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10E0" w:rsidRDefault="00FB2604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F:\Положение о комиссии по  охране жизни и здоровья детей в детском саду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е о комиссии по  охране жизни и здоровья детей в детском саду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неправильное хранение и использование колющих, режущих мелких предметов, использование оборудования и мебели в неисправном состоянии или с дефектами могут стать причиной различных травм;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неправильное хранение и использование медикаментов и средств дезинфекции, что может повлечь за собой отравления;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несоблюдение детьми правил безопасного поведения при перемещении из группы в спортивный, музыкальный зал или другое помещение детского сада, особенно при спуске или подъеме по лестнице – причина различных травм у детей.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1.4. Требования к оснащению помещений детского сада: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в детских садах, размещенных в двухэтажных зданиях, балконы и лестницы должны иметь высокие перила с прямыми вертикальными, часто расставленными планками;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все открывающиеся окна должны открываться внутрь, закрепляться крючками;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двери не должны закрываться с помощью пружин;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внутренние двери, имеющие частичное остекление, необходимо оградить с обеих сторон экранами из реек на уровне роста ребенка;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внутренние двери в детском саду должны быть постоянно закрыты на запор, на недоступной ребенку высоте;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радиаторы центрального отопления в групповых комнатах, умывальных и других помещениях детского сада должны быть загорожены снимающимися или открывающимися для чистки экранами;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в помещениях групповых и спальных комнат должны быть вывешены комнатные термометры для контроля температурного режима;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в групповой комнате должна находиться медицинская аптечка с набором необходимых медикаментов и перевязочных средств для оказания первой медицинской помощи;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инвентарь для труда должен располагаться в шкафах и на полках, высота которых не должна превышать уровня груди ребенка;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запрещается вбивать гвозди-вешалки на уровне роста ребёнка в помещении детского сада, на верандах. Колышки на вешалках должны быть деревянные;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запрещается создание игровых уголков, проведение учебного процесса и бытовой деятельности, оформление интерьеров помещений в местах, где выявлены нарушения норм по охране труда, создающие угрозу жизни и здоровья работников или детей.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1.5. Требования к содержанию в помещениях детского сада растений: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недопустимо содержание в группах ядовитых и колючих растений;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комнатные растения в уголках природы размещаются с таким расчетом, чтобы ребенок мог осуществлять уход за ними, стоя на полу;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 поливе растений ребенок должен держать лейку ниже уровня своей груди, чтобы вода не стекала за рукава и не попадала на одежду;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подоконниках помещений детского сада не следует размещать широколистные цветы, снижающие уровень естественного освещения, высота цветов не должна превышать 15 см от подоконника;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подставки для цветов в групповых комнатах должны быть устойчивые, не выше 65–70 см от пола.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1.6. Требования к организации общественно-полезного труда детей: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 выполнении поручений, связанных с обязанностями дежурных по уголку природы и столовой, дети могут выполнять их только под наблюдением взрослого;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 время выполнения поручений категорически запрещается перенос детьми горячей пищи, воды и прочих горячих предметов;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общественно-полезный труд детей старшей и подготовительной групп проводимый в форме самообслуживания (дежурства по столовой, сервировка столов, помощь в подготовке к занятиям, уход за комнатными растениями и т. п.), не должен быть продолжительностью более 20 мин. в день;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категорически запрещается привлекать детей к труду, представляющему опасность инфицирования: уборка санузлов, сбор грязного белья, бытовых отходов.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1.7. Правила обращения с ножницами: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пользоваться ножницами разрешается детям только под руководством воспитателя;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ножницы для самостоятельной работы воспитанников должны быть с закругленными концами;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ножницы (не во время занятия), как и любые колющие, режущие, опасные для жизни и здоровья воспитанников предметы, медикаменты, а также дезинфицирующие средства должны находиться в недоступном для детей месте;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в пользование детям даются исправные и безопасные предметы с хорошо закрепленными рукоятками.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1.8. В детском саду в процессе занятий и других видов детской деятельности необходимо организовать обучение детей правилам безопасного поведения в быту, на улице и в самом учреждении.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1.9. Необходимо помнить, что в соответствии с СанПиН домашние задания дошкольникам задавать нельзя.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1.10. О каждом несчастном случае или плохом самочувствии воспитанника педагог обязан немедленно сообщить директору ОУ, медицинской сестре, оказать первую доврачебную помощь.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1.11. Воспитатель обязан иметь адреса детей, сведения о месте работы родителей, контактные телефоны родителей и близких родственников. В учреждении на видном месте вывешиваются адреса и номера телефонов администрации ОУ, врача, скорой помощи, пожарной и других аварийных служб.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1.12. Запрещается впускать на территорию детского сада, особенно в здание, неизвестных лиц без предъявления ими документа, удостоверяющего личность посетителя и его право на посещение детского сада.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1.13. Экскурсии, проводимые в целях ознакомления с трудом взрослых, должны быть тщательно подготовлены с учетом возрастных и физических возможностей воспитанников. Детей должны сопровождать не менее 2 взрослых.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1.14. Запрещаются экскурсии и прогулки за пределы детского сада без прохождения целевого инструктажа и разрешения администрации.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1.15. Требования к организации прогулок: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 проведении прогулок на территории детского сада соблюдать установленный режим, длительность прогулок, смену видов деятельности воспитанников;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ежедневная продолжительность прогулки детей должна составлять не менее 4–4,5 ч;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прогулку организуют 2 раза в день: в первую половину – до обеда и вторую половину дня – после дневного сна или перед уходом детей домой;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 температуре воздуха ниже –15 °С и скорости ветра более 7 м/с продолжительность прогулки сокращается;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прогулка не проводится при температуре воздуха ниже -15 °С и скорости ветра более 15 м/с для детей до 4 лет, а для детей 5–7 лет – при температуре воздуха ниже -20 °С и скорости ветра более 15 м/с;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 время прогулки с детьми необходимо проводить игры и физические упражнения;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подвижные игры проводят в конце прогулки перед возвращением детей в помещение ДОУ с учетом сезона;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предотвращения переутомления, перегрева воспитанников во время игр, труда необходимо чередовать виды деятельности от подвижной к малоподвижной (в зависимости от плана проведения прогулки).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1.16. Требования к оснащению территории детского сада: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все оборудование на участке (малые игровые формы, физкультурные пособия и др.) должно быть в исправном состоянии: без острых выступов углов, гвоздей, шероховатостей и выступающих болтов;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горки лесенки должны быть устойчивы и иметь прочные рейки, перила, отвечать возрасту детей и санитарным требованиям;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запрещается вбивать гвозди в павильонах, на игровых конструкциях на уровне роста детей;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запрещается устанавливать кирпичные бордюры острым углом вверх вокруг клумб, огородов;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ограждения детского сада не должны иметь дыр, проемов во избежание проникновения бродячих собак и самовольного ухода детей;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ворота детского сада должны быть закрыты на засов, входные двери в здание, двери групповых и других помещений должны быть также закрыты и снабжены запорами на высоте, недоступной детям.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1.17. Требования к использованию инвентаря и игрового оборудования на участке: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весь инвентарь для труда должен быть исправен;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детям до 6–7 лет разрешается переносить груз не более 2 кг; лейку, воду в ведрах до 2–2,5 кг и работать не более 10 мин;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запрещается использовать инвентарь для взрослых (лопаты, метлы и др.);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размеры оборудования и инвентаря для игр и физкультурных занятий на участках должны соответствовать требованиям СанПиН (приложения 1, 2);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игрушки должны быть гигиеничны, не поломаны, для разных видов игровой деятельности, позволяющие соразмерять двигательную нагрузку в соответствии с сезоном года и возрастом детей (игрушки двигательные, настольные, строительные и т. д.).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1.18. При организации прогулок, труда в огороде, цветнике следует оградить детей от воздействия следующих опасных и вредных факторов, характерных для всех сезонов: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падение с горок, «шведских стенок» в случаях отсутствия страховки воспитателя;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травмирование торчащими из земли металлическими или деревянными стойками предметов, невысокими пеньками на площадках для подвижных игр;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укусы животных (собак, кошек);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порезы, уколы битым стеклом, сухими ветками, сучками на деревьях, кустарниках, занозы от палок, досок, деревянных игрушек и пр.;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травмирование ног воспитанников при наличии ямок и выбоин на участке, спрыгивании со стационарного оборудования без страховки воспитателя;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травмы, ушибы при катании на качелях, каруселях;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травмы, ушибы во время игр на хозяйственном дворе, возле складов, мусорных контейнеров и пр.;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самовольный уход воспитанника за пределы детского сада.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1.19. При организации прогулок, труда в огороде, цветнике следует оградить детей от воздействия следующих опасных и вредных факторов, характерных для осенне-весеннего периода: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заражение желудочно-кишечными болезнями при использовании грязного песка в песочницах, грязного выносного материала (в случае нарушения санитарных правил мытья игрушек, перекопки песка в песочницах);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травмы, ушибы при катании на велосипедах, самокатах, качелях, каруселях;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травмы, ушибы во время труда в огороде, на участке; во время игр на мокрой и скользкой площадке;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намокание детской одежды, обуви;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переохлаждение или перегревание организма ребенка;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отравление ядовитыми растениями, плодами, грибами и др.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1.20. При организации прогулок, труда на огороде, в цветнике следует оградить детей от воздействия следующих опасных и вредных факторов, характерных для зимнего времени года: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обморожение, переохлаждение или перегревание организма детей;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травмы, ушибы при катании на ногах с ледяных горок, на санках, во время перемещения в гололедицу по скользким дорожкам, наружным ступенькам, площадкам, не очищенным от снега, льда и не посыпанным песком;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травмы во время игр на не очищенных от снега, льда площадках;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травмы от падающих с крыш сосулек, свисающих глыб снега в период оттепели;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травмы от прикосновения в морозный день к металлическим конструкциям открытыми частями тела (лицом, руками, языком, губами);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намокание детской одежды и обуви;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заражение желудочно-кишечными болезнями, заболевание ОРЗ, если ребенок будет брать в рот грязный и холодный снег, сосульки.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1.21. При организации прогулок, труда в огороде, цветнике следует оградить детей от воздействия следующих опасных и вредных факторов, характерных для летнего времени года: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травмирование ног воспитанников при ходьбе босиком, играх на траве, песке (камни, острые предметы и т. д.);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укусы животных (собак, кошек); насекомых (клещей, представляющих угрозу заражения опасными заболеваниями);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отравление ядовитыми растениями, плодами, грибами;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заражение желудочно-кишечными болезнями при использовании грязного песка в песочницах, грязного выносного материала (в случае нарушения санитарных правил мытья игрушек, перекопки песка в песочницах, несоблюдения питьевого режима);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солнечный и тепловой удары;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заболевание аллергией в период цветения амброзии и др.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1.22. Педагог, допустивший невыполнение или нарушение инструкции по технике безопасности при проведении разных видов педагогической деятельности с воспитанниками, привлекается к дисциплинарной ответственности и с ним проводится внеплановый инструктаж и проверка знаний по технике безопасности.</w:t>
      </w:r>
    </w:p>
    <w:p w:rsidR="00FB2604" w:rsidRPr="00343A44" w:rsidRDefault="00FB2604" w:rsidP="00FB2604">
      <w:pPr>
        <w:spacing w:after="120" w:line="300" w:lineRule="atLeast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B2604" w:rsidRPr="00343A44" w:rsidRDefault="00FB2604" w:rsidP="00FB2604">
      <w:pPr>
        <w:spacing w:after="120" w:line="3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Требования безопасности перед началом работы в помещениях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Перед началом работы необходимо включить в помещениях освещение и убедиться в исправной работе светильников.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Необходимо убедиться в исправности электрооборудования в групповых, спальных и других помещениях: светильники должны быть надежно подвешены к потолку и иметь светорассеивающую арматуру; коммутационные коробки должны быть закрыты крышками, а электророзетки фальшвилками; корпуса и крышки выключателей и розеток не должны иметь трещин и сколов, а также оголенных контактов.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2.3. Обязательно проверить правильность расстановки детской мебели в групповой комнате: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- 4-х местные столы должны быть установлены не более чем в два ряда, 2-х местные столы не боле чем в три ряда;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расстояние между рядами столов – не менее 0,5 м;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расстояние первого ряда столов от наружной стены – не менее 1 м.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2.4. Проверить санитарное состояние всех помещений и проветрить их, открыв окна или фрамуги и двери. Проветривание помещения закончить за 30 мин до прихода воспитанников.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2.5. Убедиться в том, что температура воздуха в помещениях соответствует установленным санитарным нормам.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2.6. Убедиться в том, что все картины, стационарное детское оборудование закреплено во избежание его падения и травмирования взрослых и воспитанников (к потолку, стене или полу).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2.7. В обязательном порядке провести предварительную визуальную проверку мест проведения занятий, игр, труда с воспитанниками, мест хранения методического материала и других помещений детского сада, на предмет безопасности.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2.8. Занятие должно проводиться только при соблюдении санитарно-гигиенических норм в проветренном помещении, после влажной уборки (влажность воздуха должна быть 40–45 %). Температура в группах должна быть не ниже +18–20 °С, в музыкальном зале не ниже +16 °С, в спальной не ниже +19 °С, в туалетной не ниже +20 °С.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2.9. Приобретенные игрушки (за исключением мягконабивных) перед внесением в группу моют в течение 15 мин проточной водой при </w:t>
      </w:r>
      <w:r w:rsidRPr="00343A4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 </w:t>
      </w: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37 </w:t>
      </w:r>
      <w:r w:rsidRPr="00343A4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о</w:t>
      </w: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С с мылом и затем высушивают на воздухе.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2.10. Проверить списочный состав детей, включив новеньких, соответствие полотенец для рук количеству присутствующих детей; наличие индивидуальных расчесок, стаканчиков для полоскания рта и др.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2.11. Родители и другие лица, которые по их поручению приводят ребенка в детский сад, должны передавать ребенка воспитателю или тому сотруднику детского сада, который принимает детей в этот день.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2.12. Педагоги и воспитатели не должны приступать к работе при плохом самочувствии или во время внезапной болезни.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2.13. Перед проведением занятий и других видов детской деятельности, перед перемещением из одного помещения в другое, напоминать детям правила безопасного поведения.</w:t>
      </w:r>
    </w:p>
    <w:p w:rsidR="00FB2604" w:rsidRPr="00343A44" w:rsidRDefault="00FB2604" w:rsidP="00FB2604">
      <w:pPr>
        <w:spacing w:after="120" w:line="3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Требования безопасности перед началом прогулки, труда в цветнике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Необходимо ежедневно перед прогулкой осматривать участки, не допускать наличия травмоопасных для детей предметов: сухостойных деревьев, сломанных кустарников, неструганых досок, гвоздей, битого стекла, торчащих из земли палок, пней, на изгороди – проволок и др. Все ямы на территории детского сада должны быть засыпаны, люки закрыты тяжелыми крышками. Проверять исправность игрушек и надежность крепления физкультурно-игрового оборудования, игрушек. Приводить их в надлежащее состояние в соответствии с санитарными нормами.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Очистку почвы (от камней, осколков стекла, кусков металла, палок, досок и т. д.) производить только с помощью граблей, метелок, лопаток, совков. Не собирать мусор незащищенными руками во избежание травмы или заражения.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3.3. Ежедневно утром и вечером проверять на территории детского сада наличие посторонних, подозрительных предметов, пакетов, сумок на предмет взрыво- и другой безопасности (дежурным воспитателям и всем сотрудникам). В случае обнаружения </w:t>
      </w: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немедленно сообщить администрации или позвонить в милицию (к предметам не прикасаться).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Педагогам и помощникам воспитателя в обязательном порядке проводить предварительную визуальную проверку мест проведения занятий, игр, труда и других видов деятельности с воспитанниками на предмет взрыво- и другой безопасности.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3.5. Требования безопасности перед началом прогулки в весенне-осенний период: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устранять наличие на участке застоялых вод после дождя;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своевременно обрезать кусты и деревья, не допускать сломанных, торчащих веток;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ежедневно утром подметать участки (помощник воспитателя), убирать мусор и другие опасные предметы;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весной проводить декоративную обрезку кустарника, вырубку сухих и низких веток деревьев и молодой поросли.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3.6. Требования безопасности перед началом прогулки в зимний период: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крыши всех построек очищать от снега, сосулек (здание детского сада, павильона);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дорожки, детские площадки, ступеньки, наружные лестницы, крыльцо очищать от снега, льда, посыпать песком.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3.7. Требования безопасности перед началом прогулки в летний период: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еженедельно своевременно проводить работы по очистке участка детского сада и прилежащей территории от сорных злаков, трав, растений аллергической направленности (амброзия), с целью профилактики укуса клещами и другими насекомыми;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уничтожать ядовитые грибы, ягоды и растения (иметь перчатки и необходимый уборочный инвентарь);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ежедневно утром и во второй половине дня необходимо поливать прогулочную площадку, затем производить уборку (помощник воспитателя).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3.8. Каждый воспитатель и все замещающие его педагоги должны хорошо знать ядовитые грибы, ягоды, травы, растущие на территории детского сада и учить детей узнавать их на картинках, иллюстрациях, разъяснять детям опасность отравления ими.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3.9. Согласовать со старшей медицинской сестрой возможность выхода на прогулку в зависимости от состояния погодных условий, температуры воздуха.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3.10. Воспитатель должен осматривать одежду, обувь воспитанников на предмет соответствия погодным условиям.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3.11. Воспитатель должен напоминать детям правила безопасного поведения при выходе на прогулку и при заходе в помещение ДОУ: не бежать, не толкаться, при спуске и подъеме на 2-й этаж держаться за перила, не нести перед собой большие игрушки и предметы, закрывающие обзор пути и др.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3.12. Дети должны быть всегда обеспечены запасными вещами на случай непогоды, которые для этого заранее приносят родители;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3.13. В жаркие летние дни педагог обязан проверять наличие у воспитанников светлых головных уборов (косынок, панам).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3.14. Педагог должен проверять состояние инвентаря для организации трудовой деятельности на предмет их травмоопасности.</w:t>
      </w:r>
    </w:p>
    <w:p w:rsidR="00FB2604" w:rsidRPr="00343A44" w:rsidRDefault="00FB2604" w:rsidP="00FB2604">
      <w:pPr>
        <w:spacing w:after="120" w:line="300" w:lineRule="atLeast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B2604" w:rsidRPr="00343A44" w:rsidRDefault="00FB2604" w:rsidP="00FB2604">
      <w:pPr>
        <w:spacing w:after="120" w:line="3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Требования безопасности во время проведения разных видов педагогической деятельности в помещениях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Обеспечить безопасное проведение для жизни и здоровья детей разных видов коррекционно-педагогической деятельности.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4.2. Рассаживать воспитанников за столы в соответствии с ростовыми показателями. Мебель должна быть промаркирована.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Отводить места воспитанникам: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 значительным снижением слуха – за первыми, вторыми столами (рядами стульев);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с пониженной остротой зрения – у окон за первыми столами, свет должен падать с левой стороны;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склонным к частым заболеваниям, острым воспалениям верхних дыхательных путей, ревматическим заболеваниям – подальше от окна.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4.4. Нельзя оставлять детей в помещениях учреждения без присмотра взрослых. Необходимо тщательно следить, чтобы дети не ушли из детского сада.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4.5. При работе с воспитанниками необходимо использовать прочный, исправный демонстрационный и раздаточный учебный материал, соответствующий санитарно-гигиеническим, дидактическим, эстетическим требованиям.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4.6. Не проводить в перерывах между занятиями сквозное проветривание помещений в присутствии воспитанников. Запрещается проветривание путем открывания полностью окон, проветривание проводить только через фрамугу.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4.7. Во время проведения занятий и других видов коррекционно-педагогической деятельности, перемещения из одного помещения детского сада в другое необходимо следить за соблюдением детьми правил безопасного поведения: не толкаться, не перегонять друг друга; при спуске и подъеме между этажами здания детского сада нужно держаться за перила.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формирования сознательного и ответственного поведения в рамках образовательной программы с воспитанниками проводить занятия по правилам дорожного движения, пожарной безопасности, электробезопасности, по профилактике бытового травматизма и т. д. Занятия проводятся воспитателями, дефектологами (учителями-логопедами), социальными педагогами и др. педагогами в интересной для детей форме. К работе необходимо активно подключать родителей.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знаний осуществлять путем опроса воспитанников, проведения итоговых практических занятий, наблюдения за выполнением усвоенных правил безопасного поведения в естественной обстановке.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4.8. В работе использовать только исправные технические средства обучения: магнитофон, телевизор и др. Не оставлять включенным в электросеть приборы и ТСО без присмотра. Не допускать подключения и отключения ТСО детьми. Следить, чтобы </w:t>
      </w: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воспитанники не дотрагивались к включенным ТСО, электрошнурам, электрогирляндам и др.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4.9. Длительность просмотра диафильмов должна составлять не более 15 мин.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4.10. Для просмотра телепередач использовать телевизор с размером экрана 59–69 см. Телевизор должен быть установлен на высоте 1–1,3 м от пола. Длительность просмотра телепередач должна составлять – 20 мин для детей четырех-пяти лет, до 30 мин для детей шести лет.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4.11. Количество учебных занятий в группах в неделю, с учетом их коррекционной направленности, должно соответствовать требованиям СанПиН.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всех группах в середине занятия необходимо проводить физкультминутки длительностью 1,5–2 мин. Перерыв, между занятиями должен быть не менее 10 мин.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дни каникул и в летний период учебные занятия не проводятся. Прогулки на открытом воздухе необходимо проводить не реже двух раз в день.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4.12. Следует в обязательном порядке соблюдать нормы и правила охраны жизни и здоровья детей во время организации коррекционно-образовательного процесса: соблюдать режим дня, расписание, длительность занятия, физическую и психологическую нагрузку и др.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Несоблюдение гигиенических требований к режиму дня и учебной нагрузке может привести не только к появлению психоэмоциональных срывов, потере мотивации к обучению, но и ранним расстройствам здоровья детей.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4.13. Необходимо исключить ситуации травмирования одним ребенком другого путем рациональной организации детской деятельности. Исключить авторитарный стиль общения с воспитанниками, т. к. постоянный повышенный тон, окрики и принуждения способны нанести гораздо больший вред здоровью детей, чем перегрузки на занятиях.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4.14. Требования к организации питания: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подавать пищу из кухни нужно в то время, когда в коридорах и на лестницах нет детей;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 время раздачи пищи не допускать игр с детьми около обеденных столов;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запрещается приносить в групповые комнаты кипяток;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температура горячей пищи при выдаче не должна превышать 70 °С;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 время приема пищи необходимо следить за правильным использованием воспитанниками столовых приборов;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 избежание травм столовая и чайная посуда не должна иметь трещин и сколов;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запрещается приносить в детский сад продукты питания из дома, для угощения детей.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4.15. При плохом самочувствии воспитанника или при получении травмы воспитатель обязан сразу сообщить об этом старшей медицинской сестре, заведующему ДОУ и родителям ребенка (законным представителям). В экстренных случаях немедленно вызвать «скорую помощь».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4.16. Следует обеспечить спокойный дневной сон для воспитанников не менее двух часов. Во время сна детей присутствие воспитателя (или его помощника) в спальне обязательно.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4.17. Обувь и одежда детей должны быть удобны для игр и занятий. Обувь должна иметь нескользкую подошву, небольшой каблук, задник, плотно сидеть на ноге. Недопустимо использовать булавки, броши. Запрещается ходить по влажному полу.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4.18. Воспитатель имеет право передавать ребёнка родителям (законным представителям) или лицам, достигшим 18-летнего возраста, внесённым в договор между МБОУ и родителями (законными представителями).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4.19. Запрещается отдавать детей: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лицам, не достигшим 18 лет и лицам, не внесённым в договор родителями (законными представителями);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лицам в нетрезвом состоянии или с неадекватным поведением. В такой ситуации не вступать в острый конфликт с лицом, пришедшим за ребенком, а спокойно убеждать, какая грозит опасность ребенку. В случае необходимости призвать на помощь другого сотрудника, родителей, администрацию или вызвать милицию (действовать по обстоятельствам).</w:t>
      </w:r>
    </w:p>
    <w:p w:rsidR="00FB2604" w:rsidRPr="00343A44" w:rsidRDefault="00FB2604" w:rsidP="00FB2604">
      <w:pPr>
        <w:spacing w:after="120" w:line="300" w:lineRule="atLeast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B2604" w:rsidRPr="00343A44" w:rsidRDefault="00FB2604" w:rsidP="00FB2604">
      <w:pPr>
        <w:spacing w:after="120" w:line="3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Требования безопасности во время прогулки, труда в цветнике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Не допускается организация прогулки, труда на одном игровом участке (огороде, цветнике) одновременно 2 групп воспитанников.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Воспитатель обеспечивает наблюдение, контроль за спокойным выходом воспитанников из помещения и спуска с крыльца.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5.3. Запрещается оставлять воспитанников во время прогулок, экскурсии, труда без наблюдения воспитателя.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5.4. Воспитатель должен уметь четко и грамотно объяснить правила, показать способы работы с инвентарем. Для коллективной работы объединять детей только тогда, когда каждый ребенок овладеет необходимыми навыками. (В подгруппе не более 4–5 человек при работе с лопатой, расчистке снега, труде в огороде, с метлой и др. расстояние между детьми должно быть не менее 1 м.)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5.5. Продолжительность трудового процесса нужно четко дозировать, особенно при выполнении однообразной работы (прополка, уборка снега, листьев и т. д.). Время, отводимое на нее, не должно превышать 30 мин, через 7–10 мин следует делать перерыв или сменять деятельность.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5.6. При организации труда, требующего значительного напряжения (перекопка земли, перенос песка, полив цветника, расчистка снега и т. д.), нужно следить, чтобы дети не переутомились, не перегревались, не переохлаждались. В случае учащенного дыхания, выделения пота, покраснения кожи воспитатель должен переключить ребенка на более спокойную деятельность.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5.7. Во время прогулки организовать интересные и полезные дела и занятия, что исключит несчастные случаи, будет содействовать психологическому благополучию и полноценному воспитанию каждого ребенка.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5.8. Экскурсии по ознакомлению с трудом взрослых готовятся заранее. Намечается маршрут, воспитатель посещает запланированный объект, обеспечивает безопасность детей при наблюдении за работой механизмов, техники, проводит беседу о правилах поведения во время экскурсии. Детей должны сопровождать не менее двух взрослых.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5.9. Воспитатель обеспечивает контроль выполнения воспитанниками требований личной гигиены (запрещается брать в руки, рот грязные предметы, бросать друг в друга песком, землей).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5.10. Следить, чтобы воспитанники не трогали руками опасных и ядовитых животных, колючих растений. Не пробовали на вкус какие-либо растения, грибы, плоды во избежание отравлений и желудочно-кишечных заболеваний.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5.11. Для профилактики травматизма следить за правильной расстановкой игрового оборудования и организацией игр: не играть рядом с качелями и каруселями и т. д.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5.12. Обеспечить контроль и непосредственную страховку воспитателем во время скатывания с горки, лазании, спрыгивания с возвышенности, спортивного оборудования, метания.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5.13. Воспитатель постоянно должен контролировать правильную позу в процессе работы, приучать работать внимательно, не размахивать инструментами во избежание травм, ушибов. Все колющие, режущие инструменты выдает и принимает по счету.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5.14. Запрещено лазание воспитанников по ограждениям, перилам, деревьям, заборам.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5.15. Нельзя пить сырую воду, есть немытые корнеплоды, ягоды, фрукты.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5.16. Не сжигать на территории детского сада мусор, опавшие листья и прочее во избежание ожогов, пожаров.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5.17. Дополнительные требования безопасности во время прогулки, труда на огороде, в цветнике в осенне-весенний период: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обеспечить контроль и непосредственную страховку воспитателем воспитанников во время катания на самокате, велосипеде и пр.;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 катании на велосипеде следить за дозировкой и выполнением правил;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 допускать намокания детской одежды и обуви;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 усилении ветра детей отвести в помещение детского сада.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5.18. Дополнительные требования безопасности во время прогулки зимой: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обеспечить контроль и непосредственную страховку воспитателем воспитанников во время скольжения по ледяным дорожкам, катания на санках;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следить, чтобы при катании на санках следующий ребенок терпеливо ожидал, пока скатывающийся перед ним ребенок не достигнет конца ската, горки;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 допускать, чтобы при скатывании с горки на санках дети садились спиной к скату;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следить, чтобы дети не брали в рот грязный снег, сосульки;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 усилении мороза и ветра детей отвести в помещение детского сада.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5.19. Дополнительные требования безопасности во время прогулки летом: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для достижения оздоровительного эффекта в летний период в режиме дня предусмотреть максимальное пребывание детей на открытом воздухе в соответствии с их возрастом и режимом дня;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обеспечить контроль и непосредственную страховку воспитателем воспитанников во время катания на самокате, велосипеде;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солнечные ванны для воспитанников проводятся только под наблюдением старшей медицинской сестры. Чередовать пребывание детей на воздухе под прямыми лучами солнца с играми в тени;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хождение босиком по траве, асфальту, песку на участке воспитанникам разрешается только после осмотра территории воспитателем и помощником воспитателя на безопасность;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игры с песком в песочнице допускаются только при условии ежедневной перекопки и ошпаривании песка кипятком;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запрещаются игры с водой в ветреную, холодную погоду;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в жаркие дни труд на цветнике и огороде организуется в утренние часы до завтрака и в часы вечерней прогулки;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соблюдать питьевой режим, на прогулку выносить кипяченую воду (обязанность помощника воспитателя);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усилить работу по ОБЖ, дорожному движению и пожарной безопасности, по профилактике детского травматизма и др.;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обновить разметку пешеходных переходов;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выносить необходимый игровой материал, атрибуты;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обеспечить комфортные условия, исключающие психоэмоциональное напряжение, организацию содержательной прогулки с наличием объемного плана, необходимого занимательного игрового и коррекционно-развивающего оборудования и материала;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следить, чтобы дети не рвали и не ели ядовитые грибы, ягоды, растения; не контактировали с растениями аллергической направленности.</w:t>
      </w:r>
    </w:p>
    <w:p w:rsidR="00FB2604" w:rsidRPr="00343A44" w:rsidRDefault="00FB2604" w:rsidP="00FB2604">
      <w:pPr>
        <w:spacing w:after="120" w:line="300" w:lineRule="atLeast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B2604" w:rsidRPr="00343A44" w:rsidRDefault="00FB2604" w:rsidP="00FB2604">
      <w:pPr>
        <w:spacing w:after="120" w:line="3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Требования безопасности в чрезвычайных ситуациях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6.1. При возникновении пожара необходимо: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немедленно эвакуировать воспитанников (согласно плану эвакуации) из помещения, закрыв все форточки, окна (с целью нераспространения быстрого огня);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сообщить о пожаре заведующему;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вызвать пожарную часть;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 необходимости и возможности отключить электроэнергию;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приступить к тушению очага возгорания с помощью первичных средств пожаротушения.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6.2. При получении травмы ребенком необходимо: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немедленно оказать первую помощь пострадавшему, устранить воздействие на него повреждающих факторов, угрожающих жизни и здоровью (освободить от действия электрического тока, погасить горящую одежду, убрать травмирующий предмет и др.);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выполнять мероприятия по спасению пострадавшего в порядке срочности (восстановить проходимость дыхательных путей, провести искусственное дыхание, наружный массаж сердца, остановить кровотечение);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поддерживать основные жизненные функции пострадавшего ребенка до прибытия медицинского работника;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сообщить об этом администрации учреждения, медицинской сестре, родителям (законным представителям), при необходимости отправить пострадавшего в ближайшее лечебное учреждение.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6.3. При возникновении непредвиденных ситуаций следует: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обеспечить безопасность детей;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сообщить администрации о случившемся, при необходимости успеть оказать первую помощь при несчастном случае;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 необходимости сообщить в службы спасения.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6.4. При аварии (прорыве) системы отопления необходимо немедленно удалить воспитанников из помещения, сообщить о происшедшем администрации.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6.5. Необходимо помнить об уголовной ответственности за несвоевременное сообщение о несчастном случае с воспитанником детского сада или промедление в оказании помощи, эвакуации детей, вызове «скорой помощи».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6.6. В случаях самовольного ухода воспитанника с прогулки воспитатель должен немедленно поставить в известность администрацию детского сада, родителей (законных представителей), ближайшее отделение милиции. Немедленно организовать поиск воспитанника, назвать приметы: внешний вид, возраст, описать одежду.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6.7. Все сотрудники, временно заменяющие на группе воспитателя, берут на себя функции по спасению детей.</w:t>
      </w:r>
    </w:p>
    <w:p w:rsidR="00FB2604" w:rsidRPr="00343A44" w:rsidRDefault="00FB2604" w:rsidP="00FB2604">
      <w:pPr>
        <w:spacing w:after="120" w:line="300" w:lineRule="atLeast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B2604" w:rsidRPr="00343A44" w:rsidRDefault="00FB2604" w:rsidP="00FB2604">
      <w:pPr>
        <w:spacing w:after="120" w:line="3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 Требования безопасности по окончании прогулки, труда в цветнике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7.1. Организовать спокойный вход воспитанников в помещение детского сада (1-я подгруппа проходит и раздевается под присмотром помощника воспитателя, 2-я – под присмотром воспитателя).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7.2. Очистить верхнюю одежду воспитанников, обувь от снега, грязи, песка.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7.3. Проверить, как воспитанники сложили одежду в шкафчики. При необходимости переодеть воспитанников в сухую одежду, белье.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7.4. Организовать выполнение гигиенических процедур: посещение туалета, мытье рук с мылом (в теплый период года – мытье ног, принятие душа).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7.5. Обеспечить просушивание мокрой одежды, обуви после дождя или в зимнее время.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7.6. Привести в порядок выносной материал, орудия труда (очистить от земли, песка, снега).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7.7. Вымыть и убрать в специально отведенное место выносной материал, игрушки.</w:t>
      </w:r>
    </w:p>
    <w:p w:rsidR="00FB2604" w:rsidRPr="00343A44" w:rsidRDefault="00FB2604" w:rsidP="00FB2604">
      <w:pPr>
        <w:spacing w:after="120" w:line="300" w:lineRule="atLeast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FB2604" w:rsidRPr="00343A44" w:rsidRDefault="00FB2604" w:rsidP="00FB2604">
      <w:pPr>
        <w:spacing w:after="120" w:line="30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 Требования безопасности по окончании работы в помещениях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8.1. По окончании работы необходимо сообщить подменному воспитателю или другому подменному педагогу о количестве детей, состоянии их здоровья, текущих делах, кого из детей забрали.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8.2. Следует привести в порядок свое рабочее место и рабочие места воспитанников.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8.3. Выключить демонстрационные, электрические приборы, ТСО.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8.4. Убрать документацию, пособия, оборудование, использованное на занятии в специально предназначенные места.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8.5. Привести в порядок помещение (убрать игрушки, пособия, проверить расстановку мебели, размещение детских вещей).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8.6. Вымыть игрушки. Игрушки моют ежедневно в конце дня, а в ясельных группах – 2 раза в день. Кукольная одежда стирается по мере загрязнения с использованием детского мыла и проглаживается.</w:t>
      </w:r>
    </w:p>
    <w:p w:rsidR="00FB2604" w:rsidRPr="00343A44" w:rsidRDefault="00FB2604" w:rsidP="00FB2604">
      <w:pPr>
        <w:spacing w:after="120" w:line="3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3A44">
        <w:rPr>
          <w:rFonts w:ascii="Times New Roman" w:eastAsia="Times New Roman" w:hAnsi="Times New Roman" w:cs="Times New Roman"/>
          <w:sz w:val="24"/>
          <w:szCs w:val="24"/>
          <w:lang w:eastAsia="ru-RU"/>
        </w:rPr>
        <w:t>8.7. Проветрить помещение. Закрыть окна, фрамуги, выключить свет, закрыть входные двери.</w:t>
      </w:r>
    </w:p>
    <w:p w:rsidR="00FB2604" w:rsidRPr="00343A44" w:rsidRDefault="00FB2604" w:rsidP="00FB2604">
      <w:pPr>
        <w:pStyle w:val="a5"/>
        <w:shd w:val="clear" w:color="auto" w:fill="FAFEFF"/>
        <w:spacing w:before="180" w:beforeAutospacing="0" w:after="180" w:afterAutospacing="0"/>
      </w:pPr>
    </w:p>
    <w:p w:rsidR="00FB2604" w:rsidRDefault="00FB2604">
      <w:bookmarkStart w:id="0" w:name="_GoBack"/>
      <w:bookmarkEnd w:id="0"/>
    </w:p>
    <w:sectPr w:rsidR="00FB26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CF7"/>
    <w:rsid w:val="006810E0"/>
    <w:rsid w:val="00DA3CF7"/>
    <w:rsid w:val="00FB2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26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2604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FB2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26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2604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FB2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5020</Words>
  <Characters>28616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007</dc:creator>
  <cp:lastModifiedBy>007</cp:lastModifiedBy>
  <cp:revision>2</cp:revision>
  <dcterms:created xsi:type="dcterms:W3CDTF">2022-07-05T10:35:00Z</dcterms:created>
  <dcterms:modified xsi:type="dcterms:W3CDTF">2022-07-05T10:35:00Z</dcterms:modified>
</cp:coreProperties>
</file>